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29F" w:rsidRDefault="00F0329F" w:rsidP="00F0329F">
      <w:pPr>
        <w:spacing w:after="0" w:line="240" w:lineRule="auto"/>
        <w:ind w:right="-360"/>
        <w:jc w:val="center"/>
        <w:rPr>
          <w:rFonts w:ascii="Arial Narrow" w:hAnsi="Arial Narrow"/>
          <w:b/>
          <w:i/>
          <w:sz w:val="26"/>
          <w:szCs w:val="26"/>
          <w:lang w:val="sr-Latn-CS"/>
        </w:rPr>
      </w:pPr>
      <w:r>
        <w:rPr>
          <w:rFonts w:ascii="Arial Narrow" w:hAnsi="Arial Narrow"/>
          <w:b/>
          <w:i/>
          <w:sz w:val="26"/>
          <w:szCs w:val="26"/>
          <w:lang w:val="sr-Latn-CS"/>
        </w:rPr>
        <w:t>S A O P Š T E NJ E</w:t>
      </w:r>
    </w:p>
    <w:p w:rsidR="00F0329F" w:rsidRDefault="00F0329F" w:rsidP="00F0329F">
      <w:pPr>
        <w:spacing w:after="0" w:line="240" w:lineRule="auto"/>
        <w:ind w:right="-360" w:firstLine="720"/>
        <w:jc w:val="both"/>
        <w:rPr>
          <w:rFonts w:ascii="Arial Narrow" w:hAnsi="Arial Narrow"/>
          <w:b/>
          <w:i/>
          <w:sz w:val="26"/>
          <w:szCs w:val="26"/>
          <w:lang w:val="sr-Latn-CS"/>
        </w:rPr>
      </w:pPr>
    </w:p>
    <w:p w:rsidR="00F0329F" w:rsidRDefault="00F0329F" w:rsidP="00F0329F">
      <w:pPr>
        <w:spacing w:after="0"/>
        <w:ind w:right="-360" w:firstLine="720"/>
        <w:jc w:val="both"/>
        <w:rPr>
          <w:rFonts w:ascii="Arial Narrow" w:hAnsi="Arial Narrow"/>
          <w:b/>
          <w:i/>
          <w:sz w:val="26"/>
          <w:szCs w:val="26"/>
          <w:lang w:val="sr-Latn-CS"/>
        </w:rPr>
      </w:pPr>
      <w:r>
        <w:rPr>
          <w:rFonts w:ascii="Arial Narrow" w:hAnsi="Arial Narrow"/>
          <w:b/>
          <w:i/>
          <w:sz w:val="26"/>
          <w:szCs w:val="26"/>
          <w:lang w:val="sr-Latn-CS"/>
        </w:rPr>
        <w:t xml:space="preserve">Prvo vijeće za meritorno odlučivanje o ustavnim žalbama Ustavnog suda, u sastavu: predsjednica  Mevlida Muratović i sudije </w:t>
      </w:r>
      <w:r>
        <w:rPr>
          <w:rFonts w:ascii="Arial Narrow" w:hAnsi="Arial Narrow"/>
          <w:b/>
          <w:i/>
          <w:sz w:val="26"/>
          <w:szCs w:val="26"/>
        </w:rPr>
        <w:t>–</w:t>
      </w:r>
      <w:r>
        <w:rPr>
          <w:rFonts w:ascii="Arial Narrow" w:hAnsi="Arial Narrow"/>
          <w:b/>
          <w:i/>
          <w:sz w:val="26"/>
          <w:szCs w:val="26"/>
          <w:lang w:val="sr-Latn-CS"/>
        </w:rPr>
        <w:t>Miodrag Iličko</w:t>
      </w:r>
      <w:r w:rsidR="0089019D">
        <w:rPr>
          <w:rFonts w:ascii="Arial Narrow" w:hAnsi="Arial Narrow"/>
          <w:b/>
          <w:i/>
          <w:sz w:val="26"/>
          <w:szCs w:val="26"/>
          <w:lang w:val="sr-Latn-CS"/>
        </w:rPr>
        <w:t>vić i Budimir Šćepanović, na IV sjednici održanoj 7. maja</w:t>
      </w:r>
      <w:r>
        <w:rPr>
          <w:rFonts w:ascii="Arial Narrow" w:hAnsi="Arial Narrow"/>
          <w:b/>
          <w:i/>
          <w:sz w:val="26"/>
          <w:szCs w:val="26"/>
          <w:lang w:val="sr-Latn-CS"/>
        </w:rPr>
        <w:t xml:space="preserve"> 2018. godine:</w:t>
      </w:r>
    </w:p>
    <w:p w:rsidR="00F0329F" w:rsidRDefault="00F0329F" w:rsidP="00F0329F">
      <w:pPr>
        <w:spacing w:after="0"/>
        <w:ind w:right="-360"/>
        <w:jc w:val="both"/>
        <w:rPr>
          <w:rFonts w:ascii="Arial Narrow" w:hAnsi="Arial Narrow"/>
          <w:b/>
          <w:i/>
          <w:sz w:val="26"/>
          <w:szCs w:val="26"/>
        </w:rPr>
      </w:pPr>
    </w:p>
    <w:p w:rsidR="00F0329F" w:rsidRDefault="00F0329F" w:rsidP="00F0329F">
      <w:pPr>
        <w:spacing w:after="0"/>
        <w:ind w:right="-360" w:firstLine="360"/>
        <w:jc w:val="both"/>
        <w:rPr>
          <w:rFonts w:ascii="Arial Narrow" w:hAnsi="Arial Narrow"/>
          <w:b/>
          <w:i/>
          <w:sz w:val="26"/>
          <w:szCs w:val="26"/>
          <w:lang w:val="sr-Latn-CS"/>
        </w:rPr>
      </w:pPr>
      <w:r>
        <w:rPr>
          <w:rFonts w:ascii="Arial Narrow" w:hAnsi="Arial Narrow"/>
          <w:b/>
          <w:i/>
          <w:sz w:val="26"/>
          <w:szCs w:val="26"/>
          <w:lang w:val="sr-Latn-CS"/>
        </w:rPr>
        <w:t>-usvojilo je ustavne žalbe u predmetima:</w:t>
      </w:r>
    </w:p>
    <w:p w:rsidR="00F0329F" w:rsidRDefault="00F0329F" w:rsidP="00F0329F">
      <w:pPr>
        <w:spacing w:after="0"/>
        <w:ind w:right="-360" w:firstLine="360"/>
        <w:jc w:val="both"/>
        <w:rPr>
          <w:rFonts w:ascii="Arial Narrow" w:hAnsi="Arial Narrow"/>
          <w:b/>
          <w:i/>
          <w:sz w:val="26"/>
          <w:szCs w:val="26"/>
          <w:lang w:val="sr-Latn-CS"/>
        </w:rPr>
      </w:pPr>
    </w:p>
    <w:p w:rsidR="00F0329F" w:rsidRDefault="00F0329F" w:rsidP="00F0329F">
      <w:pPr>
        <w:pStyle w:val="ListParagraph"/>
        <w:numPr>
          <w:ilvl w:val="0"/>
          <w:numId w:val="1"/>
        </w:numPr>
        <w:ind w:right="-567"/>
        <w:jc w:val="both"/>
        <w:rPr>
          <w:rFonts w:ascii="Arial Narrow" w:hAnsi="Arial Narrow"/>
          <w:b/>
          <w:i/>
          <w:sz w:val="26"/>
          <w:szCs w:val="26"/>
        </w:rPr>
      </w:pPr>
      <w:proofErr w:type="spellStart"/>
      <w:r>
        <w:rPr>
          <w:rFonts w:ascii="Arial Narrow" w:hAnsi="Arial Narrow"/>
          <w:b/>
          <w:i/>
          <w:sz w:val="26"/>
          <w:szCs w:val="26"/>
        </w:rPr>
        <w:t>U</w:t>
      </w:r>
      <w:r w:rsidR="00536ABC">
        <w:rPr>
          <w:rFonts w:ascii="Arial Narrow" w:hAnsi="Arial Narrow"/>
          <w:b/>
          <w:i/>
          <w:sz w:val="26"/>
          <w:szCs w:val="26"/>
        </w:rPr>
        <w:t>ž</w:t>
      </w:r>
      <w:proofErr w:type="spellEnd"/>
      <w:r w:rsidR="00536ABC">
        <w:rPr>
          <w:rFonts w:ascii="Arial Narrow" w:hAnsi="Arial Narrow"/>
          <w:b/>
          <w:i/>
          <w:sz w:val="26"/>
          <w:szCs w:val="26"/>
        </w:rPr>
        <w:t xml:space="preserve">-III </w:t>
      </w:r>
      <w:proofErr w:type="spellStart"/>
      <w:r w:rsidR="00536ABC">
        <w:rPr>
          <w:rFonts w:ascii="Arial Narrow" w:hAnsi="Arial Narrow"/>
          <w:b/>
          <w:i/>
          <w:sz w:val="26"/>
          <w:szCs w:val="26"/>
        </w:rPr>
        <w:t>broj</w:t>
      </w:r>
      <w:proofErr w:type="spellEnd"/>
      <w:r w:rsidR="00536ABC">
        <w:rPr>
          <w:rFonts w:ascii="Arial Narrow" w:hAnsi="Arial Narrow"/>
          <w:b/>
          <w:i/>
          <w:sz w:val="26"/>
          <w:szCs w:val="26"/>
        </w:rPr>
        <w:t xml:space="preserve">  357</w:t>
      </w:r>
      <w:r>
        <w:rPr>
          <w:rFonts w:ascii="Arial Narrow" w:hAnsi="Arial Narrow"/>
          <w:b/>
          <w:i/>
          <w:sz w:val="26"/>
          <w:szCs w:val="26"/>
        </w:rPr>
        <w:t>/16,</w:t>
      </w:r>
    </w:p>
    <w:p w:rsidR="006F232F" w:rsidRDefault="006F232F" w:rsidP="00F0329F">
      <w:pPr>
        <w:pStyle w:val="ListParagraph"/>
        <w:numPr>
          <w:ilvl w:val="0"/>
          <w:numId w:val="1"/>
        </w:numPr>
        <w:ind w:right="-567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 xml:space="preserve">U-III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552/17,</w:t>
      </w:r>
    </w:p>
    <w:p w:rsidR="00F0329F" w:rsidRDefault="00536ABC" w:rsidP="00F0329F">
      <w:pPr>
        <w:pStyle w:val="ListParagraph"/>
        <w:numPr>
          <w:ilvl w:val="0"/>
          <w:numId w:val="1"/>
        </w:numPr>
        <w:ind w:right="-567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 xml:space="preserve">U-III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 596/17,</w:t>
      </w:r>
    </w:p>
    <w:p w:rsidR="00536ABC" w:rsidRDefault="00536ABC" w:rsidP="00F0329F">
      <w:pPr>
        <w:pStyle w:val="ListParagraph"/>
        <w:numPr>
          <w:ilvl w:val="0"/>
          <w:numId w:val="1"/>
        </w:numPr>
        <w:ind w:right="-567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 xml:space="preserve">U-III </w:t>
      </w:r>
      <w:proofErr w:type="spellStart"/>
      <w:proofErr w:type="gramStart"/>
      <w:r>
        <w:rPr>
          <w:rFonts w:ascii="Arial Narrow" w:hAnsi="Arial Narrow"/>
          <w:b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 146</w:t>
      </w:r>
      <w:proofErr w:type="gramEnd"/>
      <w:r>
        <w:rPr>
          <w:rFonts w:ascii="Arial Narrow" w:hAnsi="Arial Narrow"/>
          <w:b/>
          <w:i/>
          <w:sz w:val="26"/>
          <w:szCs w:val="26"/>
        </w:rPr>
        <w:t>/18.</w:t>
      </w:r>
    </w:p>
    <w:p w:rsidR="00F0329F" w:rsidRDefault="00F0329F" w:rsidP="00F0329F">
      <w:pPr>
        <w:pStyle w:val="ListParagraph"/>
        <w:ind w:right="-567"/>
        <w:jc w:val="both"/>
        <w:rPr>
          <w:rFonts w:ascii="Arial Narrow" w:hAnsi="Arial Narrow"/>
          <w:b/>
          <w:i/>
          <w:sz w:val="26"/>
          <w:szCs w:val="26"/>
        </w:rPr>
      </w:pPr>
    </w:p>
    <w:p w:rsidR="00F0329F" w:rsidRDefault="00F0329F" w:rsidP="00F0329F">
      <w:pPr>
        <w:spacing w:after="0"/>
        <w:ind w:right="-360"/>
        <w:jc w:val="both"/>
        <w:rPr>
          <w:rFonts w:ascii="Arial Narrow" w:hAnsi="Arial Narrow"/>
          <w:b/>
          <w:i/>
          <w:sz w:val="26"/>
          <w:szCs w:val="26"/>
          <w:lang w:val="sr-Latn-CS"/>
        </w:rPr>
      </w:pPr>
    </w:p>
    <w:p w:rsidR="00F0329F" w:rsidRDefault="00F0329F" w:rsidP="00F0329F">
      <w:pPr>
        <w:spacing w:after="0"/>
        <w:ind w:right="-360" w:firstLine="360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 xml:space="preserve">- </w:t>
      </w:r>
      <w:proofErr w:type="spellStart"/>
      <w:proofErr w:type="gramStart"/>
      <w:r>
        <w:rPr>
          <w:rFonts w:ascii="Arial Narrow" w:hAnsi="Arial Narrow"/>
          <w:b/>
          <w:i/>
          <w:sz w:val="26"/>
          <w:szCs w:val="26"/>
        </w:rPr>
        <w:t>odbilo</w:t>
      </w:r>
      <w:proofErr w:type="spellEnd"/>
      <w:proofErr w:type="gramEnd"/>
      <w:r>
        <w:rPr>
          <w:rFonts w:ascii="Arial Narrow" w:hAnsi="Arial Narrow"/>
          <w:b/>
          <w:i/>
          <w:sz w:val="26"/>
          <w:szCs w:val="26"/>
        </w:rPr>
        <w:t xml:space="preserve"> je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ustavne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žalbe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u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predmetima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: </w:t>
      </w:r>
    </w:p>
    <w:p w:rsidR="00F0329F" w:rsidRDefault="00F0329F" w:rsidP="00F0329F">
      <w:pPr>
        <w:pStyle w:val="ListParagraph"/>
        <w:spacing w:after="0" w:line="240" w:lineRule="auto"/>
        <w:ind w:left="1494" w:right="-360"/>
        <w:jc w:val="both"/>
        <w:rPr>
          <w:rFonts w:ascii="Arial Narrow" w:hAnsi="Arial Narrow"/>
          <w:b/>
          <w:i/>
          <w:sz w:val="26"/>
          <w:szCs w:val="26"/>
        </w:rPr>
      </w:pPr>
    </w:p>
    <w:p w:rsidR="00F0329F" w:rsidRDefault="00F0329F" w:rsidP="00F0329F">
      <w:pPr>
        <w:pStyle w:val="ListParagraph"/>
        <w:ind w:left="6480" w:right="-567"/>
        <w:jc w:val="both"/>
        <w:rPr>
          <w:rFonts w:ascii="Arial Narrow" w:hAnsi="Arial Narrow"/>
          <w:b/>
          <w:i/>
          <w:sz w:val="26"/>
          <w:szCs w:val="26"/>
        </w:rPr>
      </w:pPr>
    </w:p>
    <w:p w:rsidR="00F0329F" w:rsidRDefault="00536ABC" w:rsidP="00F0329F">
      <w:pPr>
        <w:pStyle w:val="ListParagraph"/>
        <w:numPr>
          <w:ilvl w:val="0"/>
          <w:numId w:val="1"/>
        </w:numPr>
        <w:ind w:right="-567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 xml:space="preserve">UŽ-III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 103</w:t>
      </w:r>
      <w:r w:rsidR="00F0329F">
        <w:rPr>
          <w:rFonts w:ascii="Arial Narrow" w:hAnsi="Arial Narrow"/>
          <w:b/>
          <w:i/>
          <w:sz w:val="26"/>
          <w:szCs w:val="26"/>
        </w:rPr>
        <w:t>/15,</w:t>
      </w:r>
    </w:p>
    <w:p w:rsidR="00F0329F" w:rsidRDefault="00536ABC" w:rsidP="00F0329F">
      <w:pPr>
        <w:pStyle w:val="ListParagraph"/>
        <w:numPr>
          <w:ilvl w:val="0"/>
          <w:numId w:val="1"/>
        </w:numPr>
        <w:ind w:right="-567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 xml:space="preserve">UŽ-III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 21</w:t>
      </w:r>
      <w:r w:rsidR="00F0329F">
        <w:rPr>
          <w:rFonts w:ascii="Arial Narrow" w:hAnsi="Arial Narrow"/>
          <w:b/>
          <w:i/>
          <w:sz w:val="26"/>
          <w:szCs w:val="26"/>
        </w:rPr>
        <w:t>6/15,</w:t>
      </w:r>
    </w:p>
    <w:p w:rsidR="00F0329F" w:rsidRDefault="00536ABC" w:rsidP="00F0329F">
      <w:pPr>
        <w:pStyle w:val="ListParagraph"/>
        <w:numPr>
          <w:ilvl w:val="0"/>
          <w:numId w:val="1"/>
        </w:numPr>
        <w:ind w:right="-567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 xml:space="preserve">UŽ-III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231</w:t>
      </w:r>
      <w:r w:rsidR="00F0329F">
        <w:rPr>
          <w:rFonts w:ascii="Arial Narrow" w:hAnsi="Arial Narrow"/>
          <w:b/>
          <w:i/>
          <w:sz w:val="26"/>
          <w:szCs w:val="26"/>
        </w:rPr>
        <w:t>/15,</w:t>
      </w:r>
    </w:p>
    <w:p w:rsidR="00F0329F" w:rsidRDefault="00536ABC" w:rsidP="00F0329F">
      <w:pPr>
        <w:pStyle w:val="ListParagraph"/>
        <w:numPr>
          <w:ilvl w:val="0"/>
          <w:numId w:val="1"/>
        </w:numPr>
        <w:ind w:right="-567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 xml:space="preserve">UŽ-III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 441</w:t>
      </w:r>
      <w:r w:rsidR="00F0329F">
        <w:rPr>
          <w:rFonts w:ascii="Arial Narrow" w:hAnsi="Arial Narrow"/>
          <w:b/>
          <w:i/>
          <w:sz w:val="26"/>
          <w:szCs w:val="26"/>
        </w:rPr>
        <w:t>/15,</w:t>
      </w:r>
    </w:p>
    <w:p w:rsidR="00F0329F" w:rsidRDefault="00536ABC" w:rsidP="00F0329F">
      <w:pPr>
        <w:pStyle w:val="ListParagraph"/>
        <w:numPr>
          <w:ilvl w:val="0"/>
          <w:numId w:val="1"/>
        </w:numPr>
        <w:ind w:right="-567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 xml:space="preserve">UŽ-III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 503</w:t>
      </w:r>
      <w:r w:rsidR="00F0329F">
        <w:rPr>
          <w:rFonts w:ascii="Arial Narrow" w:hAnsi="Arial Narrow"/>
          <w:b/>
          <w:i/>
          <w:sz w:val="26"/>
          <w:szCs w:val="26"/>
        </w:rPr>
        <w:t>/15,</w:t>
      </w:r>
    </w:p>
    <w:p w:rsidR="00F0329F" w:rsidRDefault="00536ABC" w:rsidP="00F0329F">
      <w:pPr>
        <w:pStyle w:val="ListParagraph"/>
        <w:numPr>
          <w:ilvl w:val="0"/>
          <w:numId w:val="1"/>
        </w:numPr>
        <w:ind w:right="-567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 xml:space="preserve">UŽ-III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 633</w:t>
      </w:r>
      <w:r w:rsidR="00F0329F">
        <w:rPr>
          <w:rFonts w:ascii="Arial Narrow" w:hAnsi="Arial Narrow"/>
          <w:b/>
          <w:i/>
          <w:sz w:val="26"/>
          <w:szCs w:val="26"/>
        </w:rPr>
        <w:t>/15,</w:t>
      </w:r>
    </w:p>
    <w:p w:rsidR="00F0329F" w:rsidRDefault="00536ABC" w:rsidP="00F0329F">
      <w:pPr>
        <w:pStyle w:val="ListParagraph"/>
        <w:numPr>
          <w:ilvl w:val="0"/>
          <w:numId w:val="1"/>
        </w:numPr>
        <w:ind w:right="-567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 xml:space="preserve">UŽ-III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 7/16</w:t>
      </w:r>
      <w:r w:rsidR="00F0329F">
        <w:rPr>
          <w:rFonts w:ascii="Arial Narrow" w:hAnsi="Arial Narrow"/>
          <w:b/>
          <w:i/>
          <w:sz w:val="26"/>
          <w:szCs w:val="26"/>
        </w:rPr>
        <w:t>,</w:t>
      </w:r>
    </w:p>
    <w:p w:rsidR="00F0329F" w:rsidRDefault="00536ABC" w:rsidP="00F0329F">
      <w:pPr>
        <w:pStyle w:val="ListParagraph"/>
        <w:numPr>
          <w:ilvl w:val="0"/>
          <w:numId w:val="1"/>
        </w:numPr>
        <w:ind w:right="-567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 xml:space="preserve">UŽ-III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 137/16</w:t>
      </w:r>
      <w:r w:rsidR="00F0329F">
        <w:rPr>
          <w:rFonts w:ascii="Arial Narrow" w:hAnsi="Arial Narrow"/>
          <w:b/>
          <w:i/>
          <w:sz w:val="26"/>
          <w:szCs w:val="26"/>
        </w:rPr>
        <w:t>,</w:t>
      </w:r>
    </w:p>
    <w:p w:rsidR="00F0329F" w:rsidRDefault="00536ABC" w:rsidP="00F0329F">
      <w:pPr>
        <w:pStyle w:val="ListParagraph"/>
        <w:numPr>
          <w:ilvl w:val="0"/>
          <w:numId w:val="1"/>
        </w:numPr>
        <w:ind w:right="-567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 xml:space="preserve">UŽ-III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 221/16</w:t>
      </w:r>
      <w:r w:rsidR="00F0329F">
        <w:rPr>
          <w:rFonts w:ascii="Arial Narrow" w:hAnsi="Arial Narrow"/>
          <w:b/>
          <w:i/>
          <w:sz w:val="26"/>
          <w:szCs w:val="26"/>
        </w:rPr>
        <w:t>,</w:t>
      </w:r>
    </w:p>
    <w:p w:rsidR="00F0329F" w:rsidRDefault="00536ABC" w:rsidP="00F0329F">
      <w:pPr>
        <w:pStyle w:val="ListParagraph"/>
        <w:numPr>
          <w:ilvl w:val="0"/>
          <w:numId w:val="1"/>
        </w:numPr>
        <w:ind w:right="-567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 xml:space="preserve">UŽ-III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 352/16</w:t>
      </w:r>
      <w:r w:rsidR="00F0329F">
        <w:rPr>
          <w:rFonts w:ascii="Arial Narrow" w:hAnsi="Arial Narrow"/>
          <w:b/>
          <w:i/>
          <w:sz w:val="26"/>
          <w:szCs w:val="26"/>
        </w:rPr>
        <w:t>,</w:t>
      </w:r>
    </w:p>
    <w:p w:rsidR="00F0329F" w:rsidRDefault="006467C1" w:rsidP="00F0329F">
      <w:pPr>
        <w:pStyle w:val="ListParagraph"/>
        <w:numPr>
          <w:ilvl w:val="0"/>
          <w:numId w:val="1"/>
        </w:numPr>
        <w:ind w:right="-567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>U</w:t>
      </w:r>
      <w:r w:rsidR="00536ABC">
        <w:rPr>
          <w:rFonts w:ascii="Arial Narrow" w:hAnsi="Arial Narrow"/>
          <w:b/>
          <w:i/>
          <w:sz w:val="26"/>
          <w:szCs w:val="26"/>
        </w:rPr>
        <w:t xml:space="preserve">-III </w:t>
      </w:r>
      <w:proofErr w:type="spellStart"/>
      <w:r w:rsidR="00536ABC">
        <w:rPr>
          <w:rFonts w:ascii="Arial Narrow" w:hAnsi="Arial Narrow"/>
          <w:b/>
          <w:i/>
          <w:sz w:val="26"/>
          <w:szCs w:val="26"/>
        </w:rPr>
        <w:t>broj</w:t>
      </w:r>
      <w:proofErr w:type="spellEnd"/>
      <w:r w:rsidR="00536ABC">
        <w:rPr>
          <w:rFonts w:ascii="Arial Narrow" w:hAnsi="Arial Narrow"/>
          <w:b/>
          <w:i/>
          <w:sz w:val="26"/>
          <w:szCs w:val="26"/>
        </w:rPr>
        <w:t xml:space="preserve">  475/16</w:t>
      </w:r>
      <w:r w:rsidR="00F0329F">
        <w:rPr>
          <w:rFonts w:ascii="Arial Narrow" w:hAnsi="Arial Narrow"/>
          <w:b/>
          <w:i/>
          <w:sz w:val="26"/>
          <w:szCs w:val="26"/>
        </w:rPr>
        <w:t>,</w:t>
      </w:r>
    </w:p>
    <w:p w:rsidR="00F0329F" w:rsidRDefault="006467C1" w:rsidP="00F0329F">
      <w:pPr>
        <w:pStyle w:val="ListParagraph"/>
        <w:numPr>
          <w:ilvl w:val="0"/>
          <w:numId w:val="1"/>
        </w:numPr>
        <w:ind w:right="-567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>U</w:t>
      </w:r>
      <w:r w:rsidR="00536ABC">
        <w:rPr>
          <w:rFonts w:ascii="Arial Narrow" w:hAnsi="Arial Narrow"/>
          <w:b/>
          <w:i/>
          <w:sz w:val="26"/>
          <w:szCs w:val="26"/>
        </w:rPr>
        <w:t xml:space="preserve">-III </w:t>
      </w:r>
      <w:proofErr w:type="spellStart"/>
      <w:r w:rsidR="00536ABC">
        <w:rPr>
          <w:rFonts w:ascii="Arial Narrow" w:hAnsi="Arial Narrow"/>
          <w:b/>
          <w:i/>
          <w:sz w:val="26"/>
          <w:szCs w:val="26"/>
        </w:rPr>
        <w:t>broj</w:t>
      </w:r>
      <w:proofErr w:type="spellEnd"/>
      <w:r w:rsidR="00536ABC">
        <w:rPr>
          <w:rFonts w:ascii="Arial Narrow" w:hAnsi="Arial Narrow"/>
          <w:b/>
          <w:i/>
          <w:sz w:val="26"/>
          <w:szCs w:val="26"/>
        </w:rPr>
        <w:t xml:space="preserve">  516/16</w:t>
      </w:r>
      <w:r w:rsidR="00F0329F">
        <w:rPr>
          <w:rFonts w:ascii="Arial Narrow" w:hAnsi="Arial Narrow"/>
          <w:b/>
          <w:i/>
          <w:sz w:val="26"/>
          <w:szCs w:val="26"/>
        </w:rPr>
        <w:t>,</w:t>
      </w:r>
    </w:p>
    <w:p w:rsidR="00F0329F" w:rsidRDefault="006467C1" w:rsidP="00F0329F">
      <w:pPr>
        <w:pStyle w:val="ListParagraph"/>
        <w:numPr>
          <w:ilvl w:val="0"/>
          <w:numId w:val="1"/>
        </w:numPr>
        <w:ind w:right="-567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>U</w:t>
      </w:r>
      <w:r w:rsidR="00536ABC">
        <w:rPr>
          <w:rFonts w:ascii="Arial Narrow" w:hAnsi="Arial Narrow"/>
          <w:b/>
          <w:i/>
          <w:sz w:val="26"/>
          <w:szCs w:val="26"/>
        </w:rPr>
        <w:t xml:space="preserve">-III </w:t>
      </w:r>
      <w:proofErr w:type="spellStart"/>
      <w:r w:rsidR="00536ABC">
        <w:rPr>
          <w:rFonts w:ascii="Arial Narrow" w:hAnsi="Arial Narrow"/>
          <w:b/>
          <w:i/>
          <w:sz w:val="26"/>
          <w:szCs w:val="26"/>
        </w:rPr>
        <w:t>broj</w:t>
      </w:r>
      <w:proofErr w:type="spellEnd"/>
      <w:r w:rsidR="00536ABC">
        <w:rPr>
          <w:rFonts w:ascii="Arial Narrow" w:hAnsi="Arial Narrow"/>
          <w:b/>
          <w:i/>
          <w:sz w:val="26"/>
          <w:szCs w:val="26"/>
        </w:rPr>
        <w:t xml:space="preserve">  550/16</w:t>
      </w:r>
      <w:r w:rsidR="00F0329F">
        <w:rPr>
          <w:rFonts w:ascii="Arial Narrow" w:hAnsi="Arial Narrow"/>
          <w:b/>
          <w:i/>
          <w:sz w:val="26"/>
          <w:szCs w:val="26"/>
        </w:rPr>
        <w:t>,</w:t>
      </w:r>
    </w:p>
    <w:p w:rsidR="00F0329F" w:rsidRDefault="00536ABC" w:rsidP="00F0329F">
      <w:pPr>
        <w:pStyle w:val="ListParagraph"/>
        <w:numPr>
          <w:ilvl w:val="0"/>
          <w:numId w:val="1"/>
        </w:numPr>
        <w:ind w:right="-567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 xml:space="preserve">U-III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 573/16</w:t>
      </w:r>
      <w:r w:rsidR="00F0329F">
        <w:rPr>
          <w:rFonts w:ascii="Arial Narrow" w:hAnsi="Arial Narrow"/>
          <w:b/>
          <w:i/>
          <w:sz w:val="26"/>
          <w:szCs w:val="26"/>
        </w:rPr>
        <w:t>,</w:t>
      </w:r>
    </w:p>
    <w:p w:rsidR="00F0329F" w:rsidRDefault="00536ABC" w:rsidP="00F0329F">
      <w:pPr>
        <w:pStyle w:val="ListParagraph"/>
        <w:numPr>
          <w:ilvl w:val="0"/>
          <w:numId w:val="1"/>
        </w:numPr>
        <w:ind w:right="-567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>U</w:t>
      </w:r>
      <w:r w:rsidR="00F0329F">
        <w:rPr>
          <w:rFonts w:ascii="Arial Narrow" w:hAnsi="Arial Narrow"/>
          <w:b/>
          <w:i/>
          <w:sz w:val="26"/>
          <w:szCs w:val="26"/>
        </w:rPr>
        <w:t>-II</w:t>
      </w:r>
      <w:r>
        <w:rPr>
          <w:rFonts w:ascii="Arial Narrow" w:hAnsi="Arial Narrow"/>
          <w:b/>
          <w:i/>
          <w:sz w:val="26"/>
          <w:szCs w:val="26"/>
        </w:rPr>
        <w:t xml:space="preserve">I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 758/16</w:t>
      </w:r>
      <w:r w:rsidR="00F0329F">
        <w:rPr>
          <w:rFonts w:ascii="Arial Narrow" w:hAnsi="Arial Narrow"/>
          <w:b/>
          <w:i/>
          <w:sz w:val="26"/>
          <w:szCs w:val="26"/>
        </w:rPr>
        <w:t>,</w:t>
      </w:r>
    </w:p>
    <w:p w:rsidR="00F0329F" w:rsidRDefault="00536ABC" w:rsidP="00F0329F">
      <w:pPr>
        <w:pStyle w:val="ListParagraph"/>
        <w:numPr>
          <w:ilvl w:val="0"/>
          <w:numId w:val="1"/>
        </w:numPr>
        <w:ind w:right="-567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 xml:space="preserve">U-III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 58/17</w:t>
      </w:r>
      <w:r w:rsidR="00F0329F">
        <w:rPr>
          <w:rFonts w:ascii="Arial Narrow" w:hAnsi="Arial Narrow"/>
          <w:b/>
          <w:i/>
          <w:sz w:val="26"/>
          <w:szCs w:val="26"/>
        </w:rPr>
        <w:t>,</w:t>
      </w:r>
    </w:p>
    <w:p w:rsidR="00F0329F" w:rsidRDefault="00536ABC" w:rsidP="00F0329F">
      <w:pPr>
        <w:pStyle w:val="ListParagraph"/>
        <w:numPr>
          <w:ilvl w:val="0"/>
          <w:numId w:val="1"/>
        </w:numPr>
        <w:ind w:right="-567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>U</w:t>
      </w:r>
      <w:r w:rsidR="00F0329F">
        <w:rPr>
          <w:rFonts w:ascii="Arial Narrow" w:hAnsi="Arial Narrow"/>
          <w:b/>
          <w:i/>
          <w:sz w:val="26"/>
          <w:szCs w:val="26"/>
        </w:rPr>
        <w:t xml:space="preserve">-III </w:t>
      </w:r>
      <w:proofErr w:type="spellStart"/>
      <w:r w:rsidR="00F0329F">
        <w:rPr>
          <w:rFonts w:ascii="Arial Narrow" w:hAnsi="Arial Narrow"/>
          <w:b/>
          <w:i/>
          <w:sz w:val="26"/>
          <w:szCs w:val="26"/>
        </w:rPr>
        <w:t>broj</w:t>
      </w:r>
      <w:proofErr w:type="spellEnd"/>
      <w:r w:rsidR="00F0329F">
        <w:rPr>
          <w:rFonts w:ascii="Arial Narrow" w:hAnsi="Arial Narrow"/>
          <w:b/>
          <w:i/>
          <w:sz w:val="26"/>
          <w:szCs w:val="26"/>
        </w:rPr>
        <w:t xml:space="preserve">  </w:t>
      </w:r>
      <w:r>
        <w:rPr>
          <w:rFonts w:ascii="Arial Narrow" w:hAnsi="Arial Narrow"/>
          <w:b/>
          <w:i/>
          <w:sz w:val="26"/>
          <w:szCs w:val="26"/>
        </w:rPr>
        <w:t>67/17</w:t>
      </w:r>
      <w:r w:rsidR="00F0329F">
        <w:rPr>
          <w:rFonts w:ascii="Arial Narrow" w:hAnsi="Arial Narrow"/>
          <w:b/>
          <w:i/>
          <w:sz w:val="26"/>
          <w:szCs w:val="26"/>
        </w:rPr>
        <w:t>,</w:t>
      </w:r>
    </w:p>
    <w:p w:rsidR="00F0329F" w:rsidRDefault="00536ABC" w:rsidP="00F0329F">
      <w:pPr>
        <w:pStyle w:val="ListParagraph"/>
        <w:numPr>
          <w:ilvl w:val="0"/>
          <w:numId w:val="1"/>
        </w:numPr>
        <w:ind w:right="-567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 xml:space="preserve">U-III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 275/17</w:t>
      </w:r>
      <w:r w:rsidR="00F0329F">
        <w:rPr>
          <w:rFonts w:ascii="Arial Narrow" w:hAnsi="Arial Narrow"/>
          <w:b/>
          <w:i/>
          <w:sz w:val="26"/>
          <w:szCs w:val="26"/>
        </w:rPr>
        <w:t>,</w:t>
      </w:r>
    </w:p>
    <w:p w:rsidR="00F0329F" w:rsidRDefault="00536ABC" w:rsidP="00F0329F">
      <w:pPr>
        <w:pStyle w:val="ListParagraph"/>
        <w:numPr>
          <w:ilvl w:val="0"/>
          <w:numId w:val="1"/>
        </w:numPr>
        <w:ind w:right="-567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 xml:space="preserve">U-III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 284/17</w:t>
      </w:r>
      <w:r w:rsidR="00F0329F">
        <w:rPr>
          <w:rFonts w:ascii="Arial Narrow" w:hAnsi="Arial Narrow"/>
          <w:b/>
          <w:i/>
          <w:sz w:val="26"/>
          <w:szCs w:val="26"/>
        </w:rPr>
        <w:t>,</w:t>
      </w:r>
    </w:p>
    <w:p w:rsidR="00F0329F" w:rsidRDefault="00536ABC" w:rsidP="00F0329F">
      <w:pPr>
        <w:pStyle w:val="ListParagraph"/>
        <w:numPr>
          <w:ilvl w:val="0"/>
          <w:numId w:val="1"/>
        </w:numPr>
        <w:ind w:right="-567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lastRenderedPageBreak/>
        <w:t xml:space="preserve">U-III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 494/17</w:t>
      </w:r>
      <w:r w:rsidR="00F0329F">
        <w:rPr>
          <w:rFonts w:ascii="Arial Narrow" w:hAnsi="Arial Narrow"/>
          <w:b/>
          <w:i/>
          <w:sz w:val="26"/>
          <w:szCs w:val="26"/>
        </w:rPr>
        <w:t>,</w:t>
      </w:r>
    </w:p>
    <w:p w:rsidR="00F0329F" w:rsidRDefault="00536ABC" w:rsidP="00F0329F">
      <w:pPr>
        <w:pStyle w:val="ListParagraph"/>
        <w:numPr>
          <w:ilvl w:val="0"/>
          <w:numId w:val="1"/>
        </w:numPr>
        <w:ind w:right="-567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 xml:space="preserve">U-III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 642/17</w:t>
      </w:r>
      <w:r w:rsidR="00F0329F">
        <w:rPr>
          <w:rFonts w:ascii="Arial Narrow" w:hAnsi="Arial Narrow"/>
          <w:b/>
          <w:i/>
          <w:sz w:val="26"/>
          <w:szCs w:val="26"/>
        </w:rPr>
        <w:t>,</w:t>
      </w:r>
    </w:p>
    <w:p w:rsidR="00F0329F" w:rsidRDefault="00536ABC" w:rsidP="00F0329F">
      <w:pPr>
        <w:pStyle w:val="ListParagraph"/>
        <w:numPr>
          <w:ilvl w:val="0"/>
          <w:numId w:val="1"/>
        </w:numPr>
        <w:ind w:right="-567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 xml:space="preserve">U-III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 793/17</w:t>
      </w:r>
      <w:r w:rsidR="00F0329F">
        <w:rPr>
          <w:rFonts w:ascii="Arial Narrow" w:hAnsi="Arial Narrow"/>
          <w:b/>
          <w:i/>
          <w:sz w:val="26"/>
          <w:szCs w:val="26"/>
        </w:rPr>
        <w:t>,</w:t>
      </w:r>
    </w:p>
    <w:p w:rsidR="00F0329F" w:rsidRDefault="00536ABC" w:rsidP="00F0329F">
      <w:pPr>
        <w:pStyle w:val="ListParagraph"/>
        <w:numPr>
          <w:ilvl w:val="0"/>
          <w:numId w:val="1"/>
        </w:numPr>
        <w:ind w:right="-567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 xml:space="preserve">U-III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 244/18.</w:t>
      </w:r>
    </w:p>
    <w:p w:rsidR="00F0329F" w:rsidRDefault="00F0329F" w:rsidP="00F0329F">
      <w:pPr>
        <w:pStyle w:val="ListParagraph"/>
        <w:ind w:right="-567"/>
        <w:jc w:val="both"/>
        <w:rPr>
          <w:rFonts w:ascii="Arial Narrow" w:hAnsi="Arial Narrow"/>
          <w:b/>
          <w:i/>
          <w:sz w:val="26"/>
          <w:szCs w:val="26"/>
        </w:rPr>
      </w:pPr>
    </w:p>
    <w:p w:rsidR="00F0329F" w:rsidRDefault="00F0329F" w:rsidP="00F0329F">
      <w:pPr>
        <w:pStyle w:val="ListParagraph"/>
        <w:ind w:right="-567"/>
        <w:jc w:val="both"/>
        <w:rPr>
          <w:rFonts w:ascii="Arial Narrow" w:hAnsi="Arial Narrow"/>
          <w:b/>
          <w:i/>
          <w:sz w:val="26"/>
          <w:szCs w:val="26"/>
        </w:rPr>
      </w:pPr>
    </w:p>
    <w:p w:rsidR="00F0329F" w:rsidRDefault="00F0329F" w:rsidP="00F0329F">
      <w:pPr>
        <w:pStyle w:val="ListParagraph"/>
        <w:ind w:right="-567"/>
        <w:jc w:val="both"/>
        <w:rPr>
          <w:rFonts w:ascii="Arial Narrow" w:hAnsi="Arial Narrow"/>
          <w:b/>
          <w:i/>
          <w:sz w:val="26"/>
          <w:szCs w:val="26"/>
        </w:rPr>
      </w:pPr>
    </w:p>
    <w:p w:rsidR="00F0329F" w:rsidRDefault="00F0329F" w:rsidP="00F0329F">
      <w:pPr>
        <w:ind w:right="-567"/>
        <w:jc w:val="both"/>
        <w:rPr>
          <w:rFonts w:ascii="Arial Narrow" w:hAnsi="Arial Narrow"/>
          <w:b/>
          <w:i/>
          <w:sz w:val="26"/>
          <w:szCs w:val="26"/>
        </w:rPr>
      </w:pPr>
    </w:p>
    <w:p w:rsidR="00F0329F" w:rsidRDefault="00F0329F" w:rsidP="00F0329F">
      <w:pPr>
        <w:ind w:left="4320" w:right="-567" w:firstLine="720"/>
        <w:jc w:val="both"/>
        <w:rPr>
          <w:rFonts w:ascii="Arial Narrow" w:hAnsi="Arial Narrow"/>
          <w:b/>
          <w:i/>
          <w:sz w:val="26"/>
          <w:szCs w:val="26"/>
        </w:rPr>
      </w:pPr>
    </w:p>
    <w:p w:rsidR="00F0329F" w:rsidRDefault="00F0329F" w:rsidP="00F0329F">
      <w:pPr>
        <w:ind w:left="4320" w:right="-567" w:firstLine="720"/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 xml:space="preserve">  IZ USTAVNOG SUDA CRNE GORE</w:t>
      </w:r>
    </w:p>
    <w:p w:rsidR="00F0329F" w:rsidRDefault="00F0329F" w:rsidP="00F0329F">
      <w:pPr>
        <w:ind w:left="5040" w:right="-567" w:firstLine="720"/>
        <w:jc w:val="both"/>
        <w:rPr>
          <w:rFonts w:ascii="Arial Narrow" w:hAnsi="Arial Narrow"/>
          <w:b/>
          <w:i/>
          <w:sz w:val="26"/>
          <w:szCs w:val="26"/>
        </w:rPr>
      </w:pPr>
    </w:p>
    <w:p w:rsidR="00F0329F" w:rsidRDefault="00F0329F" w:rsidP="00F0329F">
      <w:pPr>
        <w:ind w:left="5040" w:right="-567" w:firstLine="720"/>
        <w:jc w:val="both"/>
        <w:rPr>
          <w:rFonts w:ascii="Arial Narrow" w:hAnsi="Arial Narrow"/>
          <w:b/>
          <w:i/>
          <w:sz w:val="26"/>
          <w:szCs w:val="26"/>
        </w:rPr>
      </w:pPr>
    </w:p>
    <w:p w:rsidR="00F0329F" w:rsidRDefault="00F0329F" w:rsidP="00F0329F">
      <w:pPr>
        <w:ind w:left="5040" w:right="-567" w:firstLine="720"/>
        <w:jc w:val="both"/>
        <w:rPr>
          <w:rFonts w:ascii="Arial Narrow" w:hAnsi="Arial Narrow"/>
          <w:b/>
          <w:i/>
          <w:sz w:val="26"/>
          <w:szCs w:val="26"/>
        </w:rPr>
      </w:pPr>
    </w:p>
    <w:p w:rsidR="00F0329F" w:rsidRDefault="00F0329F" w:rsidP="00F0329F">
      <w:pPr>
        <w:ind w:left="5040" w:right="-567" w:firstLine="720"/>
        <w:jc w:val="both"/>
        <w:rPr>
          <w:rFonts w:ascii="Arial Narrow" w:hAnsi="Arial Narrow"/>
          <w:b/>
          <w:i/>
          <w:sz w:val="26"/>
          <w:szCs w:val="26"/>
        </w:rPr>
      </w:pPr>
    </w:p>
    <w:p w:rsidR="00F0329F" w:rsidRDefault="00F0329F" w:rsidP="00F0329F">
      <w:pPr>
        <w:ind w:left="5040" w:right="-567" w:firstLine="720"/>
        <w:jc w:val="both"/>
        <w:rPr>
          <w:rFonts w:ascii="Arial Narrow" w:hAnsi="Arial Narrow"/>
          <w:b/>
          <w:i/>
          <w:sz w:val="26"/>
          <w:szCs w:val="26"/>
        </w:rPr>
      </w:pPr>
    </w:p>
    <w:p w:rsidR="00F0329F" w:rsidRDefault="00F0329F" w:rsidP="00F0329F">
      <w:pPr>
        <w:ind w:left="5040" w:right="-567" w:firstLine="720"/>
        <w:jc w:val="both"/>
        <w:rPr>
          <w:rFonts w:ascii="Arial Narrow" w:hAnsi="Arial Narrow"/>
          <w:b/>
          <w:i/>
          <w:sz w:val="26"/>
          <w:szCs w:val="26"/>
        </w:rPr>
      </w:pPr>
    </w:p>
    <w:p w:rsidR="00F0329F" w:rsidRDefault="00F0329F" w:rsidP="00F0329F"/>
    <w:p w:rsidR="00F0329F" w:rsidRDefault="00F0329F" w:rsidP="00F0329F"/>
    <w:p w:rsidR="00F0329F" w:rsidRDefault="00F0329F" w:rsidP="00F0329F"/>
    <w:p w:rsidR="00F0329F" w:rsidRDefault="00F0329F" w:rsidP="00F0329F"/>
    <w:p w:rsidR="00F0329F" w:rsidRDefault="00F0329F" w:rsidP="00F0329F"/>
    <w:p w:rsidR="00D7379D" w:rsidRDefault="00D7379D"/>
    <w:sectPr w:rsidR="00D7379D" w:rsidSect="00D7379D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CF451C"/>
    <w:multiLevelType w:val="hybridMultilevel"/>
    <w:tmpl w:val="1E7E3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F0329F"/>
    <w:rsid w:val="00536ABC"/>
    <w:rsid w:val="006467C1"/>
    <w:rsid w:val="006F232F"/>
    <w:rsid w:val="0089019D"/>
    <w:rsid w:val="00B65557"/>
    <w:rsid w:val="00D7379D"/>
    <w:rsid w:val="00F032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29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32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48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4</cp:revision>
  <dcterms:created xsi:type="dcterms:W3CDTF">2018-04-27T07:17:00Z</dcterms:created>
  <dcterms:modified xsi:type="dcterms:W3CDTF">2018-05-07T09:56:00Z</dcterms:modified>
</cp:coreProperties>
</file>